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02" w:rsidRDefault="0024035B" w:rsidP="000705B0">
      <w:pPr>
        <w:jc w:val="center"/>
      </w:pPr>
      <w:r>
        <w:object w:dxaOrig="10801" w:dyaOrig="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57.95pt" o:ole="">
            <v:imagedata r:id="rId5" o:title=""/>
          </v:shape>
          <o:OLEObject Type="Embed" ProgID="CorelDRAW.Graphic.12" ShapeID="_x0000_i1025" DrawAspect="Content" ObjectID="_1673687093" r:id="rId6"/>
        </w:object>
      </w:r>
    </w:p>
    <w:p w:rsidR="004C4BEA" w:rsidRDefault="004C4BEA" w:rsidP="000705B0">
      <w:pPr>
        <w:jc w:val="center"/>
      </w:pPr>
    </w:p>
    <w:tbl>
      <w:tblPr>
        <w:tblStyle w:val="a7"/>
        <w:tblpPr w:leftFromText="180" w:rightFromText="180" w:vertAnchor="text" w:horzAnchor="margin" w:tblpX="250" w:tblpY="159"/>
        <w:tblW w:w="11057" w:type="dxa"/>
        <w:tblLook w:val="04A0"/>
      </w:tblPr>
      <w:tblGrid>
        <w:gridCol w:w="5204"/>
        <w:gridCol w:w="5853"/>
      </w:tblGrid>
      <w:tr w:rsidR="004C4BEA" w:rsidRPr="0033523B" w:rsidTr="004023BB">
        <w:trPr>
          <w:trHeight w:val="557"/>
        </w:trPr>
        <w:tc>
          <w:tcPr>
            <w:tcW w:w="5204" w:type="dxa"/>
          </w:tcPr>
          <w:p w:rsidR="004C4BEA" w:rsidRPr="0033523B" w:rsidRDefault="004C4BEA" w:rsidP="004023BB">
            <w:pPr>
              <w:rPr>
                <w:b/>
                <w:sz w:val="28"/>
                <w:szCs w:val="28"/>
              </w:rPr>
            </w:pPr>
            <w:r w:rsidRPr="0033523B">
              <w:rPr>
                <w:b/>
                <w:sz w:val="28"/>
                <w:szCs w:val="28"/>
              </w:rPr>
              <w:t xml:space="preserve">Полное наименование предприятия </w:t>
            </w:r>
          </w:p>
        </w:tc>
        <w:tc>
          <w:tcPr>
            <w:tcW w:w="5853" w:type="dxa"/>
          </w:tcPr>
          <w:p w:rsidR="004C4BEA" w:rsidRPr="00347C43" w:rsidRDefault="004C4BEA" w:rsidP="004023BB">
            <w:pPr>
              <w:rPr>
                <w:b/>
                <w:sz w:val="24"/>
                <w:szCs w:val="24"/>
              </w:rPr>
            </w:pPr>
            <w:r w:rsidRPr="009B220A">
              <w:rPr>
                <w:b/>
                <w:sz w:val="24"/>
                <w:szCs w:val="24"/>
              </w:rPr>
              <w:t xml:space="preserve">Общество с </w:t>
            </w:r>
            <w:proofErr w:type="gramStart"/>
            <w:r w:rsidRPr="009B220A">
              <w:rPr>
                <w:b/>
                <w:sz w:val="24"/>
                <w:szCs w:val="24"/>
              </w:rPr>
              <w:t>ограниченной</w:t>
            </w:r>
            <w:proofErr w:type="gramEnd"/>
          </w:p>
          <w:p w:rsidR="004C4BEA" w:rsidRPr="009B220A" w:rsidRDefault="004C4BEA" w:rsidP="004023BB">
            <w:pPr>
              <w:rPr>
                <w:b/>
                <w:sz w:val="24"/>
                <w:szCs w:val="24"/>
              </w:rPr>
            </w:pPr>
            <w:r w:rsidRPr="009B220A">
              <w:rPr>
                <w:b/>
                <w:sz w:val="24"/>
                <w:szCs w:val="24"/>
              </w:rPr>
              <w:t>Ответственностью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proofErr w:type="gramStart"/>
            <w:r>
              <w:rPr>
                <w:b/>
                <w:sz w:val="24"/>
                <w:szCs w:val="24"/>
              </w:rPr>
              <w:t>СНАБЖАЕМ-ВСЕМ</w:t>
            </w:r>
            <w:proofErr w:type="gramEnd"/>
            <w:r w:rsidRPr="009B220A">
              <w:rPr>
                <w:b/>
                <w:sz w:val="24"/>
                <w:szCs w:val="24"/>
              </w:rPr>
              <w:t>»</w:t>
            </w:r>
          </w:p>
          <w:p w:rsidR="004C4BEA" w:rsidRPr="0033523B" w:rsidRDefault="004C4BEA" w:rsidP="004023BB">
            <w:pPr>
              <w:rPr>
                <w:b/>
                <w:sz w:val="28"/>
                <w:szCs w:val="28"/>
              </w:rPr>
            </w:pPr>
          </w:p>
        </w:tc>
      </w:tr>
      <w:tr w:rsidR="004C4BEA" w:rsidRPr="0033523B" w:rsidTr="004023BB">
        <w:trPr>
          <w:trHeight w:val="579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О Г </w:t>
            </w:r>
            <w:proofErr w:type="gramStart"/>
            <w:r w:rsidRPr="001132C0">
              <w:rPr>
                <w:b/>
                <w:sz w:val="28"/>
                <w:szCs w:val="28"/>
              </w:rPr>
              <w:t>Р</w:t>
            </w:r>
            <w:proofErr w:type="gramEnd"/>
            <w:r w:rsidRPr="001132C0">
              <w:rPr>
                <w:b/>
                <w:sz w:val="28"/>
                <w:szCs w:val="28"/>
              </w:rPr>
              <w:t xml:space="preserve"> Н   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1175007013928</w:t>
            </w:r>
          </w:p>
        </w:tc>
      </w:tr>
      <w:tr w:rsidR="004C4BEA" w:rsidRPr="0033523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ИНН/КПП 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5042146522/504201001</w:t>
            </w:r>
          </w:p>
        </w:tc>
      </w:tr>
      <w:tr w:rsidR="004C4BEA" w:rsidRPr="0033523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ОКПО 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19834191</w:t>
            </w:r>
          </w:p>
        </w:tc>
      </w:tr>
      <w:tr w:rsidR="004C4BEA" w:rsidRPr="0033523B" w:rsidTr="004023BB">
        <w:trPr>
          <w:trHeight w:val="579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>ОКАТО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46215501000</w:t>
            </w:r>
          </w:p>
        </w:tc>
      </w:tr>
      <w:tr w:rsidR="004C4BEA" w:rsidRPr="0033523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>ОКТМО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46615101001</w:t>
            </w:r>
          </w:p>
        </w:tc>
      </w:tr>
      <w:tr w:rsidR="004C4BEA" w:rsidRPr="0033523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>ОКОГУ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4210014</w:t>
            </w:r>
          </w:p>
        </w:tc>
      </w:tr>
      <w:tr w:rsidR="004C4BEA" w:rsidRPr="0033523B" w:rsidTr="004023BB">
        <w:trPr>
          <w:trHeight w:val="579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ОКОПФ 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12300</w:t>
            </w:r>
          </w:p>
        </w:tc>
      </w:tr>
      <w:tr w:rsidR="004C4BEA" w:rsidRPr="0033523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>ОКВЭД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 xml:space="preserve">46.19 </w:t>
            </w:r>
          </w:p>
        </w:tc>
      </w:tr>
      <w:tr w:rsidR="004C4BEA" w:rsidRPr="009F56C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>Юридический адрес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 xml:space="preserve">140302 Московская область </w:t>
            </w:r>
            <w:proofErr w:type="gramStart"/>
            <w:r w:rsidRPr="001132C0">
              <w:rPr>
                <w:b/>
                <w:sz w:val="24"/>
                <w:szCs w:val="24"/>
              </w:rPr>
              <w:t>г</w:t>
            </w:r>
            <w:proofErr w:type="gramEnd"/>
            <w:r w:rsidRPr="001132C0">
              <w:rPr>
                <w:b/>
                <w:sz w:val="24"/>
                <w:szCs w:val="24"/>
              </w:rPr>
              <w:t>. Сергиев – Посад ул. Вознесенская д.107 ,этаж 1</w:t>
            </w:r>
          </w:p>
        </w:tc>
      </w:tr>
      <w:tr w:rsidR="004C4BEA" w:rsidRPr="009F56CB" w:rsidTr="004023BB">
        <w:trPr>
          <w:trHeight w:val="579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Адрес склада </w:t>
            </w: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 xml:space="preserve">140302 Московская область </w:t>
            </w:r>
            <w:proofErr w:type="gramStart"/>
            <w:r w:rsidRPr="001132C0">
              <w:rPr>
                <w:b/>
                <w:sz w:val="24"/>
                <w:szCs w:val="24"/>
              </w:rPr>
              <w:t>г</w:t>
            </w:r>
            <w:proofErr w:type="gramEnd"/>
            <w:r w:rsidRPr="001132C0">
              <w:rPr>
                <w:b/>
                <w:sz w:val="24"/>
                <w:szCs w:val="24"/>
              </w:rPr>
              <w:t>. Сергиев – Посад  ул. Вознесенская д.107, этаж 1</w:t>
            </w:r>
          </w:p>
        </w:tc>
      </w:tr>
      <w:tr w:rsidR="004C4BEA" w:rsidRPr="009F56C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Наименование регистрирующего органа </w:t>
            </w: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 xml:space="preserve">Инспекция Федеральной налоговой службы по </w:t>
            </w:r>
            <w:proofErr w:type="gramStart"/>
            <w:r w:rsidRPr="001132C0">
              <w:rPr>
                <w:b/>
                <w:sz w:val="24"/>
                <w:szCs w:val="24"/>
              </w:rPr>
              <w:t>г</w:t>
            </w:r>
            <w:proofErr w:type="gramEnd"/>
            <w:r w:rsidRPr="001132C0">
              <w:rPr>
                <w:b/>
                <w:sz w:val="24"/>
                <w:szCs w:val="24"/>
              </w:rPr>
              <w:t>. Сергиеву Посаду Московской  области</w:t>
            </w:r>
          </w:p>
        </w:tc>
      </w:tr>
      <w:tr w:rsidR="004C4BEA" w:rsidRPr="009F56CB" w:rsidTr="004023BB">
        <w:trPr>
          <w:trHeight w:val="598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 w:rsidRPr="001132C0">
              <w:rPr>
                <w:b/>
                <w:sz w:val="28"/>
                <w:szCs w:val="28"/>
              </w:rPr>
              <w:t xml:space="preserve">Генеральный директор </w:t>
            </w:r>
          </w:p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</w:p>
        </w:tc>
        <w:tc>
          <w:tcPr>
            <w:tcW w:w="5853" w:type="dxa"/>
          </w:tcPr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1132C0">
              <w:rPr>
                <w:b/>
                <w:sz w:val="24"/>
                <w:szCs w:val="24"/>
              </w:rPr>
              <w:t>Нефедов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132C0">
              <w:rPr>
                <w:b/>
                <w:sz w:val="24"/>
                <w:szCs w:val="24"/>
              </w:rPr>
              <w:t>Сергей Владимирович</w:t>
            </w:r>
          </w:p>
        </w:tc>
      </w:tr>
      <w:tr w:rsidR="004C4BEA" w:rsidRPr="009F56CB" w:rsidTr="004023BB">
        <w:trPr>
          <w:trHeight w:val="746"/>
        </w:trPr>
        <w:tc>
          <w:tcPr>
            <w:tcW w:w="5204" w:type="dxa"/>
          </w:tcPr>
          <w:p w:rsidR="004C4BEA" w:rsidRPr="001132C0" w:rsidRDefault="004C4BEA" w:rsidP="00402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ТОЧКА ПАО БАНКА «ФК ОТКРЫТИЕ» </w:t>
            </w:r>
          </w:p>
        </w:tc>
        <w:tc>
          <w:tcPr>
            <w:tcW w:w="5853" w:type="dxa"/>
          </w:tcPr>
          <w:p w:rsidR="004C4BEA" w:rsidRPr="00EF0B5D" w:rsidRDefault="004C4BEA" w:rsidP="004023BB">
            <w:pPr>
              <w:rPr>
                <w:b/>
                <w:sz w:val="24"/>
                <w:szCs w:val="24"/>
              </w:rPr>
            </w:pPr>
            <w:proofErr w:type="gramStart"/>
            <w:r w:rsidRPr="00EF0B5D">
              <w:rPr>
                <w:b/>
                <w:sz w:val="24"/>
                <w:szCs w:val="24"/>
              </w:rPr>
              <w:t>р</w:t>
            </w:r>
            <w:proofErr w:type="gramEnd"/>
            <w:r w:rsidRPr="00EF0B5D">
              <w:rPr>
                <w:b/>
                <w:sz w:val="24"/>
                <w:szCs w:val="24"/>
              </w:rPr>
              <w:t>\с40702810001500078983</w:t>
            </w:r>
          </w:p>
          <w:p w:rsidR="004C4BEA" w:rsidRPr="00EF0B5D" w:rsidRDefault="004C4BEA" w:rsidP="004023BB">
            <w:pPr>
              <w:rPr>
                <w:b/>
                <w:sz w:val="24"/>
                <w:szCs w:val="24"/>
              </w:rPr>
            </w:pPr>
            <w:r w:rsidRPr="00EF0B5D">
              <w:rPr>
                <w:b/>
                <w:sz w:val="24"/>
                <w:szCs w:val="24"/>
              </w:rPr>
              <w:t>БИК- 044525999</w:t>
            </w:r>
          </w:p>
          <w:p w:rsidR="004C4BEA" w:rsidRPr="001132C0" w:rsidRDefault="004C4BEA" w:rsidP="004023BB">
            <w:pPr>
              <w:rPr>
                <w:b/>
                <w:sz w:val="24"/>
                <w:szCs w:val="24"/>
              </w:rPr>
            </w:pPr>
            <w:r w:rsidRPr="00EF0B5D">
              <w:rPr>
                <w:b/>
                <w:sz w:val="24"/>
                <w:szCs w:val="24"/>
              </w:rPr>
              <w:t>к/с - 30101810845250000999</w:t>
            </w:r>
          </w:p>
        </w:tc>
      </w:tr>
    </w:tbl>
    <w:p w:rsidR="004B1B17" w:rsidRDefault="004B1B17" w:rsidP="00D87AA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5690A" w:rsidRDefault="00B5690A" w:rsidP="00B5690A">
      <w:pPr>
        <w:tabs>
          <w:tab w:val="left" w:pos="0"/>
        </w:tabs>
        <w:rPr>
          <w:b/>
          <w:sz w:val="28"/>
          <w:szCs w:val="28"/>
        </w:rPr>
      </w:pPr>
    </w:p>
    <w:p w:rsidR="000705B0" w:rsidRDefault="000705B0" w:rsidP="00B5690A">
      <w:pPr>
        <w:tabs>
          <w:tab w:val="left" w:pos="0"/>
        </w:tabs>
        <w:rPr>
          <w:b/>
          <w:sz w:val="28"/>
          <w:szCs w:val="28"/>
        </w:rPr>
      </w:pPr>
    </w:p>
    <w:p w:rsidR="000705B0" w:rsidRDefault="000705B0" w:rsidP="00B5690A">
      <w:pPr>
        <w:tabs>
          <w:tab w:val="left" w:pos="0"/>
        </w:tabs>
        <w:rPr>
          <w:b/>
          <w:sz w:val="28"/>
          <w:szCs w:val="28"/>
        </w:rPr>
      </w:pPr>
    </w:p>
    <w:sectPr w:rsidR="000705B0" w:rsidSect="004476F7">
      <w:pgSz w:w="11906" w:h="16838"/>
      <w:pgMar w:top="568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289"/>
    <w:multiLevelType w:val="hybridMultilevel"/>
    <w:tmpl w:val="67D0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02989"/>
    <w:rsid w:val="00002989"/>
    <w:rsid w:val="000705B0"/>
    <w:rsid w:val="000F2A3D"/>
    <w:rsid w:val="0024035B"/>
    <w:rsid w:val="002478BA"/>
    <w:rsid w:val="002E01AF"/>
    <w:rsid w:val="002F589D"/>
    <w:rsid w:val="00333D65"/>
    <w:rsid w:val="003C0458"/>
    <w:rsid w:val="00406F2C"/>
    <w:rsid w:val="004476F7"/>
    <w:rsid w:val="004B1B17"/>
    <w:rsid w:val="004C4BEA"/>
    <w:rsid w:val="004D09E7"/>
    <w:rsid w:val="00507F99"/>
    <w:rsid w:val="005245AC"/>
    <w:rsid w:val="005A6302"/>
    <w:rsid w:val="005B7D6A"/>
    <w:rsid w:val="005F3CD1"/>
    <w:rsid w:val="006662F4"/>
    <w:rsid w:val="006B781F"/>
    <w:rsid w:val="007A4741"/>
    <w:rsid w:val="00A12DF7"/>
    <w:rsid w:val="00A664D4"/>
    <w:rsid w:val="00B5690A"/>
    <w:rsid w:val="00B70EA1"/>
    <w:rsid w:val="00BB0C5D"/>
    <w:rsid w:val="00CE739A"/>
    <w:rsid w:val="00D21F65"/>
    <w:rsid w:val="00D87AA4"/>
    <w:rsid w:val="00DD4136"/>
    <w:rsid w:val="00E12B19"/>
    <w:rsid w:val="00ED6FBB"/>
    <w:rsid w:val="00F210D1"/>
    <w:rsid w:val="00FC2019"/>
    <w:rsid w:val="00FC46B9"/>
    <w:rsid w:val="00FD56C5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87AA4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E739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5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87AA4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E739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5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</dc:creator>
  <cp:lastModifiedBy>ASUS</cp:lastModifiedBy>
  <cp:revision>2</cp:revision>
  <dcterms:created xsi:type="dcterms:W3CDTF">2021-02-01T09:18:00Z</dcterms:created>
  <dcterms:modified xsi:type="dcterms:W3CDTF">2021-02-01T09:18:00Z</dcterms:modified>
</cp:coreProperties>
</file>